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E635B0B" w:rsidR="0074236A" w:rsidRPr="009C568F" w:rsidRDefault="004534A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01853464">
            <wp:simplePos x="0" y="0"/>
            <wp:positionH relativeFrom="page">
              <wp:posOffset>4819650</wp:posOffset>
            </wp:positionH>
            <wp:positionV relativeFrom="page">
              <wp:posOffset>518160</wp:posOffset>
            </wp:positionV>
            <wp:extent cx="2010216" cy="339920"/>
            <wp:effectExtent l="0" t="0" r="0" b="317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216" cy="33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12B8A3E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C07A873" w:rsidR="00B52CFA" w:rsidRPr="004534A9" w:rsidRDefault="004534A9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534A9">
        <w:rPr>
          <w:rFonts w:asciiTheme="minorHAnsi" w:hAnsiTheme="minorHAnsi" w:cstheme="minorHAnsi"/>
          <w:b/>
          <w:sz w:val="36"/>
          <w:szCs w:val="36"/>
          <w:lang w:val="en-GB"/>
        </w:rPr>
        <w:t>Annex A02</w:t>
      </w:r>
    </w:p>
    <w:p w14:paraId="3B8D8101" w14:textId="6D011E63" w:rsidR="00B52CFA" w:rsidRPr="004534A9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4534A9">
        <w:rPr>
          <w:rFonts w:asciiTheme="minorHAnsi" w:hAnsiTheme="minorHAnsi" w:cstheme="minorHAnsi"/>
          <w:bCs/>
          <w:sz w:val="28"/>
          <w:szCs w:val="28"/>
          <w:lang w:val="en-GB"/>
        </w:rPr>
        <w:t>Referen</w:t>
      </w:r>
      <w:r w:rsidR="00FC6492" w:rsidRPr="004534A9">
        <w:rPr>
          <w:rFonts w:asciiTheme="minorHAnsi" w:hAnsiTheme="minorHAnsi" w:cstheme="minorHAnsi"/>
          <w:bCs/>
          <w:sz w:val="28"/>
          <w:szCs w:val="28"/>
          <w:lang w:val="en-GB"/>
        </w:rPr>
        <w:t>ce</w:t>
      </w:r>
      <w:r w:rsidR="00F42360" w:rsidRPr="004534A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projects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4534A9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 w:val="28"/>
          <w:szCs w:val="28"/>
          <w:lang w:val="en-GB"/>
        </w:rPr>
      </w:pPr>
      <w:r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N.B. </w:t>
      </w:r>
      <w:r w:rsidR="00FC6492"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Tenderer should </w:t>
      </w:r>
      <w:r w:rsidR="00FC6492" w:rsidRPr="004534A9">
        <w:rPr>
          <w:rFonts w:asciiTheme="minorHAnsi" w:hAnsiTheme="minorHAnsi" w:cstheme="minorHAnsi"/>
          <w:sz w:val="28"/>
          <w:szCs w:val="28"/>
          <w:u w:val="single"/>
          <w:lang w:val="en-GB"/>
        </w:rPr>
        <w:t>not</w:t>
      </w:r>
      <w:r w:rsidR="00FC6492" w:rsidRPr="004534A9">
        <w:rPr>
          <w:rFonts w:asciiTheme="minorHAnsi" w:hAnsiTheme="minorHAnsi" w:cstheme="minorHAnsi"/>
          <w:sz w:val="28"/>
          <w:szCs w:val="2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55599380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4534A9" w:rsidRPr="004534A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WS2390530471</w:t>
      </w:r>
    </w:p>
    <w:p w14:paraId="1B5ED3AD" w14:textId="425CBA23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A211B4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21-07</w:t>
      </w:r>
      <w:r w:rsidR="004534A9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-2025</w:t>
      </w:r>
    </w:p>
    <w:p w14:paraId="005B5C35" w14:textId="2FAFBE54" w:rsidR="00B52CFA" w:rsidRPr="008A37DB" w:rsidRDefault="00B52CFA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lastRenderedPageBreak/>
        <w:t>Referen</w:t>
      </w:r>
      <w:r w:rsidR="00FC6492" w:rsidRPr="008A37DB">
        <w:rPr>
          <w:rFonts w:asciiTheme="minorHAnsi" w:hAnsiTheme="minorHAnsi" w:cstheme="minorHAnsi"/>
          <w:b/>
          <w:sz w:val="20"/>
          <w:lang w:val="en-GB"/>
        </w:rPr>
        <w:t>c</w:t>
      </w:r>
      <w:r w:rsidRPr="008A37DB">
        <w:rPr>
          <w:rFonts w:asciiTheme="minorHAnsi" w:hAnsiTheme="minorHAnsi" w:cstheme="minorHAnsi"/>
          <w:b/>
          <w:sz w:val="20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6B606F" w14:paraId="152E548C" w14:textId="77777777" w:rsidTr="00835DF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F41FABB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13CD119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8A37DB" w:rsidRPr="006B606F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35A2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748DF3D1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04CF81D4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5DFAE89" w14:textId="27B460E2" w:rsidR="008A37DB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76C1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8A37DB" w:rsidRPr="006B606F" w14:paraId="09BC6729" w14:textId="77777777" w:rsidTr="00835DFC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E6FF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2714A0BA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5D66B85D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AAEC1E1" w14:textId="48BBBBD9" w:rsidR="008A37DB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A45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8A37DB" w:rsidRPr="006B606F" w14:paraId="4A0AA115" w14:textId="77777777" w:rsidTr="00835DFC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E380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6DFA350C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32D1EC4B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F2075D7" w14:textId="3A62D87B" w:rsidR="008A37DB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57F8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4534A9" w:rsidRPr="004534A9" w14:paraId="57DAC386" w14:textId="77777777" w:rsidTr="00835DFC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3C2F2" w14:textId="77777777" w:rsid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17CB5194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6E056C36" w14:textId="77777777" w:rsidR="004534A9" w:rsidRPr="004534A9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1F9D19B5" w14:textId="61153E77" w:rsidR="004534A9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FF018" w14:textId="7330842B" w:rsidR="004534A9" w:rsidRPr="00A602A0" w:rsidRDefault="004534A9" w:rsidP="004534A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77777777" w:rsidR="008A37DB" w:rsidRPr="008A37DB" w:rsidRDefault="008A37DB" w:rsidP="008A37DB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6B606F" w14:paraId="5EEF713E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1D299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1567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1BC92A2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2D8391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A12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A211B4" w14:paraId="2F1CDF78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21F4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DA1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B5DBD17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B5BA3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801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0D8E80E8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2C030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E18E8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48DD9C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F40B3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FD8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EE2BF49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8171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5E0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A211B4" w14:paraId="1565F22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D10DD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CA8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A602A0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1"/>
            </w: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8A37DB" w:rsidRPr="00A211B4" w14:paraId="4BAE7B91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07190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2C7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A211B4" w14:paraId="5636C471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C74C34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1BC361A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FEF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360A0CB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1AF40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57C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0D26849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0554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3B4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A211B4" w14:paraId="5CEEEFE7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2F7932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43A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A80B7EC" w14:textId="77777777" w:rsidR="00EB748B" w:rsidRDefault="00EB748B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121E401C" w14:textId="7A8DBC60" w:rsidR="0071757C" w:rsidRPr="00B06E15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bookmarkStart w:id="0" w:name="_Hlk198551656"/>
      <w:r w:rsidRPr="00B06E15">
        <w:rPr>
          <w:rFonts w:asciiTheme="minorHAnsi" w:hAnsiTheme="minorHAnsi" w:cstheme="minorHAnsi"/>
          <w:b/>
          <w:sz w:val="20"/>
          <w:lang w:val="en-GB"/>
        </w:rPr>
        <w:lastRenderedPageBreak/>
        <w:t>Reference 2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4534A9" w:rsidRPr="006B606F" w14:paraId="48A10D04" w14:textId="77777777" w:rsidTr="00293712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85435E8" w14:textId="77777777" w:rsidR="004534A9" w:rsidRPr="008A37DB" w:rsidRDefault="004534A9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21A4C187" w14:textId="77777777" w:rsidR="004534A9" w:rsidRPr="008A37DB" w:rsidRDefault="004534A9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4534A9" w:rsidRPr="006B606F" w14:paraId="32A13B53" w14:textId="77777777" w:rsidTr="00293712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D3C66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10830F1E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0EE7A142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7220CA8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C8544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4534A9" w:rsidRPr="006B606F" w14:paraId="535642F8" w14:textId="77777777" w:rsidTr="00293712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DACC7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008A2F08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503AE633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7E9E1761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3DC47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4534A9" w:rsidRPr="006B606F" w14:paraId="6870893C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40042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449AA77D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7C183322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76E9F8E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BDC54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4534A9" w:rsidRPr="004534A9" w14:paraId="25BD895C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DB36A" w14:textId="77777777" w:rsid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7FE8C391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1FA39E9E" w14:textId="77777777" w:rsidR="004534A9" w:rsidRPr="004534A9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308E07F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964D1" w14:textId="77777777" w:rsidR="004534A9" w:rsidRPr="00A602A0" w:rsidRDefault="004534A9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4FCCCFF5" w14:textId="77777777" w:rsidR="0071757C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7F52C410" w14:textId="77777777" w:rsidR="0071757C" w:rsidRPr="00B06E15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71757C" w:rsidRPr="009C568F" w14:paraId="10BB9F4D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38A6C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20738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311EC02C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8DB0A0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CFCE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A211B4" w14:paraId="18BB477F" w14:textId="77777777" w:rsidTr="003A2D04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BF2FC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(to be approached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9A0D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0B94FAE0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3B2973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29F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68E1E5A8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D6911A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823C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249CE660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343FD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0E9F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72A52689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3EC0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9D1D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A211B4" w14:paraId="7F07161B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C43D6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42D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B06E15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2"/>
            </w: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71757C" w:rsidRPr="00A211B4" w14:paraId="221E6674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E818D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0D3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A211B4" w14:paraId="61A06B07" w14:textId="77777777" w:rsidTr="003A2D04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4D37B4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445E936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A04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50E5A436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236E3F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3DD8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13D47E1D" w14:textId="77777777" w:rsidTr="003A2D04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4D9795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002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5EE1B4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A211B4" w14:paraId="2373D7DB" w14:textId="77777777" w:rsidTr="003A2D04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9F6EC4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815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2E2CA4D5" w14:textId="77777777" w:rsidR="0071757C" w:rsidRPr="009C568F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bookmarkEnd w:id="0"/>
    <w:p w14:paraId="25E4FE22" w14:textId="5CF6199E" w:rsidR="0081080F" w:rsidRPr="009C568F" w:rsidRDefault="0081080F" w:rsidP="006B606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78F39E32" w14:textId="77777777" w:rsidR="009C0D11" w:rsidRDefault="009C0D11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4CFC83AA" w14:textId="747649A1" w:rsidR="0071757C" w:rsidRPr="009C0D11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9C0D11">
        <w:rPr>
          <w:rFonts w:asciiTheme="minorHAnsi" w:hAnsiTheme="minorHAnsi" w:cstheme="minorHAnsi"/>
          <w:b/>
          <w:sz w:val="20"/>
          <w:lang w:val="en-GB"/>
        </w:rPr>
        <w:lastRenderedPageBreak/>
        <w:t>Reference 3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560097" w:rsidRPr="006B606F" w14:paraId="297DBC9C" w14:textId="77777777" w:rsidTr="00293712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189F0806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28038122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560097" w:rsidRPr="006B606F" w14:paraId="69416605" w14:textId="77777777" w:rsidTr="00293712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97C8B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01EBD277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4EF5DD45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9368931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A0793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560097" w:rsidRPr="006B606F" w14:paraId="45EB175F" w14:textId="77777777" w:rsidTr="00293712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3C2EF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7E89FAA0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0E60C7FC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31E4CBC4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9E10A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6B606F" w14:paraId="5FE08C10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C7013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17947D92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36A1F666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7E766EE8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9C1E7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4534A9" w14:paraId="1D021D6D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A3726" w14:textId="77777777" w:rsidR="00560097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39D297E1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5F195BDE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AE63846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9D376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709B8904" w14:textId="77777777" w:rsidR="0071757C" w:rsidRPr="006B606F" w:rsidRDefault="0071757C" w:rsidP="006B606F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19E45E35" w14:textId="77777777" w:rsidR="0071757C" w:rsidRPr="006B606F" w:rsidRDefault="0071757C" w:rsidP="006B606F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  <w:r w:rsidRPr="006B606F">
        <w:rPr>
          <w:rFonts w:asciiTheme="minorHAnsi" w:hAnsiTheme="minorHAnsi" w:cstheme="minorHAnsi"/>
          <w:b/>
          <w:szCs w:val="22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71757C" w:rsidRPr="006B606F" w14:paraId="008ADD8F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8FEE58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4B4F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333A9419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A6271D7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63C77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A211B4" w14:paraId="1BDE56AE" w14:textId="77777777" w:rsidTr="0085583A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9504804" w14:textId="5F850B95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</w:t>
            </w:r>
            <w:r w:rsidR="00A602A0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whom to contact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9F7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0DF46098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BB003A3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8676B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4CC9E354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32A7032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F2B38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1B19F639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822DB23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DD4CF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6AE31898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07A746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8F59C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A211B4" w14:paraId="232ABEAC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335E88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E3CAE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A602A0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3"/>
            </w: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71757C" w:rsidRPr="00A211B4" w14:paraId="7FA7800F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9E18FB2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276E2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A211B4" w14:paraId="6130DB7C" w14:textId="77777777" w:rsidTr="0085583A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7E8B5FC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159A6C2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4B5D7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0E602172" w14:textId="77777777" w:rsidTr="0085583A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A6110D8" w14:textId="45A9C012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 w:rsidR="0085583A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FFE6A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6B606F" w14:paraId="0C052A7F" w14:textId="77777777" w:rsidTr="0085583A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8EFCC56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EC261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13F3D37D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A211B4" w14:paraId="447328CB" w14:textId="77777777" w:rsidTr="0085583A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3BF393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C1309" w14:textId="77777777" w:rsidR="0071757C" w:rsidRPr="00A602A0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6EE40679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76443977" w14:textId="3474CA95" w:rsidR="00560097" w:rsidRDefault="00560097">
      <w:pPr>
        <w:widowControl/>
        <w:rPr>
          <w:rFonts w:asciiTheme="minorHAnsi" w:hAnsiTheme="minorHAnsi" w:cstheme="minorHAnsi"/>
          <w:b/>
          <w:snapToGrid w:val="0"/>
          <w:sz w:val="20"/>
          <w:lang w:val="en-GB"/>
        </w:rPr>
      </w:pPr>
      <w:r>
        <w:rPr>
          <w:rFonts w:asciiTheme="minorHAnsi" w:hAnsiTheme="minorHAnsi" w:cstheme="minorHAnsi"/>
          <w:sz w:val="20"/>
          <w:lang w:val="en-GB"/>
        </w:rPr>
        <w:br w:type="page"/>
      </w:r>
    </w:p>
    <w:p w14:paraId="558D712C" w14:textId="10C55DA7" w:rsidR="00560097" w:rsidRPr="00B06E15" w:rsidRDefault="00560097" w:rsidP="00560097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lastRenderedPageBreak/>
        <w:t xml:space="preserve">Reference </w:t>
      </w:r>
      <w:r>
        <w:rPr>
          <w:rFonts w:asciiTheme="minorHAnsi" w:hAnsiTheme="minorHAnsi" w:cstheme="minorHAnsi"/>
          <w:b/>
          <w:sz w:val="20"/>
          <w:lang w:val="en-GB"/>
        </w:rPr>
        <w:t>4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560097" w:rsidRPr="006B606F" w14:paraId="3DC7357F" w14:textId="77777777" w:rsidTr="00293712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2E3B8199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3BE7918A" w14:textId="77777777" w:rsidR="00560097" w:rsidRPr="008A37DB" w:rsidRDefault="00560097" w:rsidP="00293712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560097" w:rsidRPr="006B606F" w14:paraId="5E3FC5A4" w14:textId="77777777" w:rsidTr="00293712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C253A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500CDE9D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have extensive experience in building high-precision pick-and-place systems, which have consistently achieved a placement accuracy of at least 0.3 µm, 3 sigma.</w:t>
            </w:r>
          </w:p>
          <w:p w14:paraId="18C4FDE3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584CA091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3 year from the date of Announcement of this Procurement Procedure and whose contract value was a minimum of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8AFDF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560097" w:rsidRPr="006B606F" w14:paraId="46FFD700" w14:textId="77777777" w:rsidTr="00293712">
        <w:trPr>
          <w:trHeight w:val="218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E174B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1920759C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utilize pattern recognition for automatic alignment, regulate bonding force and temperature profiles, and incorporate a formic acid module to reduce oxides during the bonding process.</w:t>
            </w:r>
          </w:p>
          <w:p w14:paraId="0D4CA197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FDFCF02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55F8F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6B606F" w14:paraId="20BA4F27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803F9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62ED53A7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that feature a closed and conditioned bonding area equipped with HEPA filtration, temperature control, and protection against IR/UV radiation.</w:t>
            </w:r>
          </w:p>
          <w:p w14:paraId="45AF1299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686944C2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3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FA3C4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  <w:tr w:rsidR="00560097" w:rsidRPr="004534A9" w14:paraId="42326583" w14:textId="77777777" w:rsidTr="00293712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B4072" w14:textId="77777777" w:rsidR="00560097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4534A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core competency 4</w:t>
            </w:r>
          </w:p>
          <w:p w14:paraId="61640E82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must possess extensive experience in building high-precision pick-and-place systems which have an alignment cycle of ≤ 60 seconds, necessary to meet the requirements of certain bonding processes.</w:t>
            </w:r>
          </w:p>
          <w:p w14:paraId="568D7ACD" w14:textId="77777777" w:rsidR="00560097" w:rsidRPr="004534A9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CACE1B1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534A9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4 in the last 3 year from the date of Announcement of this Procurement Procedure and whose contract value was at least € 500.000,00 excluding VAT. The project should have been delivered in accordance with the conditions agreed at the time, including the completion date and budget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B0742" w14:textId="77777777" w:rsidR="00560097" w:rsidRPr="00A602A0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226D3A11" w14:textId="77777777" w:rsidR="00560097" w:rsidRDefault="00560097" w:rsidP="00560097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3597218" w14:textId="77777777" w:rsidR="00560097" w:rsidRPr="00B06E15" w:rsidRDefault="00560097" w:rsidP="00560097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560097" w:rsidRPr="009C568F" w14:paraId="736EF3A8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7AED58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00EA6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7E08FE32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2866FE4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F3B0B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A211B4" w14:paraId="7A29958A" w14:textId="77777777" w:rsidTr="00293712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A0CB5FB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(to be approached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E34BB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0B38513C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85AC466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D3ADF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6873BEA6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A912492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4AA3C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4158C1D7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B65D413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5BAB6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4C11885F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113A43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D810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560097" w:rsidRPr="00A211B4" w14:paraId="3D436621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A984F2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E1474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B06E15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4"/>
            </w: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560097" w:rsidRPr="00A211B4" w14:paraId="1283BD8D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DB1DE79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0A3AC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A211B4" w14:paraId="3D581787" w14:textId="77777777" w:rsidTr="00293712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30B894F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completed (date)</w:t>
            </w:r>
          </w:p>
          <w:p w14:paraId="4C9F99A7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68279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25A316BE" w14:textId="77777777" w:rsidTr="00293712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78B5907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34A38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560097" w:rsidRPr="009C568F" w14:paraId="3EAD5D85" w14:textId="77777777" w:rsidTr="00293712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AC4D0A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4668D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1EAF1B0C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560097" w:rsidRPr="00A211B4" w14:paraId="7DF65D85" w14:textId="77777777" w:rsidTr="00293712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BE9A012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E8377" w14:textId="77777777" w:rsidR="00560097" w:rsidRPr="00B06E15" w:rsidRDefault="00560097" w:rsidP="00293712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6F6EA9BB" w14:textId="77777777" w:rsidR="00560097" w:rsidRPr="009C568F" w:rsidRDefault="00560097" w:rsidP="00560097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7F8C91B0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492A3AEE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03434A27" w14:textId="325D87A9" w:rsidR="0081080F" w:rsidRPr="009C0D11" w:rsidRDefault="000A1336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</w:p>
    <w:p w14:paraId="220446C3" w14:textId="77777777" w:rsidR="0081080F" w:rsidRPr="009C568F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Company name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9170A97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3FE186D" w14:textId="74C5AF5C" w:rsidR="0081080F" w:rsidRPr="009C0D11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Name of d</w:t>
      </w:r>
      <w:r w:rsidR="000A1336" w:rsidRPr="009C0D11">
        <w:rPr>
          <w:rFonts w:asciiTheme="minorHAnsi" w:hAnsiTheme="minorHAnsi" w:cstheme="minorHAnsi"/>
          <w:sz w:val="20"/>
          <w:lang w:val="en-GB"/>
        </w:rPr>
        <w:t xml:space="preserve">uly authorised </w:t>
      </w:r>
      <w:r w:rsidRPr="009C0D11">
        <w:rPr>
          <w:rFonts w:asciiTheme="minorHAnsi" w:hAnsiTheme="minorHAnsi" w:cstheme="minorHAnsi"/>
          <w:sz w:val="20"/>
          <w:lang w:val="en-GB"/>
        </w:rPr>
        <w:t>officer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5FBD1B6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78A8EADC" w14:textId="5C46C03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Job Title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0346FF86" w14:textId="3C0148D4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853BF71" w14:textId="5FE4097F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4A4D36DC" w14:textId="77777777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5C5660F" w14:textId="7668876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0E93801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E162DB7" w14:textId="3FB1337A" w:rsidR="0081080F" w:rsidRPr="00A21F34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Cs w:val="22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Dat</w:t>
      </w:r>
      <w:r w:rsidR="000A1336" w:rsidRPr="009C0D11">
        <w:rPr>
          <w:rFonts w:asciiTheme="minorHAnsi" w:hAnsiTheme="minorHAnsi" w:cstheme="minorHAnsi"/>
          <w:sz w:val="20"/>
          <w:lang w:val="en-GB"/>
        </w:rPr>
        <w:t>e</w:t>
      </w:r>
      <w:r w:rsidRPr="009C0D11">
        <w:rPr>
          <w:rFonts w:asciiTheme="minorHAnsi" w:hAnsiTheme="minorHAnsi" w:cstheme="minorHAnsi"/>
          <w:sz w:val="20"/>
          <w:lang w:val="en-GB"/>
        </w:rPr>
        <w:tab/>
      </w:r>
      <w:r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54CF125" w14:textId="77777777" w:rsidR="00465A59" w:rsidRPr="009C568F" w:rsidRDefault="00465A59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476C9A82" w14:textId="77777777" w:rsidR="00257747" w:rsidRPr="009C568F" w:rsidRDefault="00257747" w:rsidP="009C0D11">
      <w:pPr>
        <w:widowControl/>
        <w:ind w:left="142"/>
        <w:rPr>
          <w:rFonts w:ascii="Verdana" w:hAnsi="Verdana" w:cs="Arial"/>
          <w:b/>
          <w:bCs/>
          <w:sz w:val="32"/>
          <w:szCs w:val="32"/>
          <w:lang w:val="en-GB" w:eastAsia="en-US"/>
        </w:rPr>
      </w:pPr>
    </w:p>
    <w:sectPr w:rsidR="00257747" w:rsidRPr="009C568F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04D04" w14:textId="77777777" w:rsidR="00805C70" w:rsidRDefault="00805C70">
      <w:r>
        <w:separator/>
      </w:r>
    </w:p>
  </w:endnote>
  <w:endnote w:type="continuationSeparator" w:id="0">
    <w:p w14:paraId="36E2D1B3" w14:textId="77777777" w:rsidR="00805C70" w:rsidRDefault="0080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D3D3" w14:textId="77777777" w:rsidR="00805C70" w:rsidRDefault="00805C70">
      <w:r>
        <w:separator/>
      </w:r>
    </w:p>
  </w:footnote>
  <w:footnote w:type="continuationSeparator" w:id="0">
    <w:p w14:paraId="412268AB" w14:textId="77777777" w:rsidR="00805C70" w:rsidRDefault="00805C70">
      <w:r>
        <w:continuationSeparator/>
      </w:r>
    </w:p>
  </w:footnote>
  <w:footnote w:id="1">
    <w:p w14:paraId="557669A0" w14:textId="77777777" w:rsidR="008A37DB" w:rsidRPr="00BF7FB2" w:rsidRDefault="008A37DB" w:rsidP="008A37D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  <w:footnote w:id="2">
    <w:p w14:paraId="01BC42AB" w14:textId="77777777" w:rsidR="0071757C" w:rsidRPr="00BF7FB2" w:rsidRDefault="0071757C" w:rsidP="0071757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  <w:footnote w:id="3">
    <w:p w14:paraId="0347CB6F" w14:textId="77777777" w:rsidR="0071757C" w:rsidRPr="00A211B4" w:rsidRDefault="0071757C" w:rsidP="0071757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A211B4">
        <w:rPr>
          <w:lang w:val="en-US"/>
        </w:rPr>
        <w:t xml:space="preserve"> </w:t>
      </w:r>
      <w:r w:rsidRPr="00A211B4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  <w:footnote w:id="4">
    <w:p w14:paraId="037252DD" w14:textId="77777777" w:rsidR="00560097" w:rsidRPr="00BF7FB2" w:rsidRDefault="00560097" w:rsidP="0056009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9CD930A" w:rsidR="00B52CFA" w:rsidRPr="00C93293" w:rsidRDefault="004534A9" w:rsidP="00B52CFA">
    <w:pPr>
      <w:rPr>
        <w:rFonts w:ascii="Verdana" w:hAnsi="Verdana" w:cstheme="minorHAnsi"/>
        <w:sz w:val="16"/>
        <w:szCs w:val="16"/>
        <w:lang w:val="en-US"/>
      </w:rPr>
    </w:pPr>
    <w:r>
      <w:rPr>
        <w:rFonts w:ascii="Verdana" w:hAnsi="Verdana" w:cstheme="minorHAnsi"/>
        <w:sz w:val="16"/>
        <w:szCs w:val="16"/>
        <w:lang w:val="en-US"/>
      </w:rPr>
      <w:t>Annex A02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A211B4">
      <w:rPr>
        <w:rFonts w:ascii="Verdana" w:hAnsi="Verdana" w:cstheme="minorHAnsi"/>
        <w:sz w:val="16"/>
        <w:szCs w:val="16"/>
        <w:lang w:val="en-US"/>
      </w:rPr>
      <w:t>21-07</w:t>
    </w:r>
    <w:r>
      <w:rPr>
        <w:rFonts w:ascii="Verdana" w:hAnsi="Verdana" w:cstheme="minorHAnsi"/>
        <w:sz w:val="16"/>
        <w:szCs w:val="16"/>
        <w:lang w:val="en-US"/>
      </w:rPr>
      <w:t>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827016937">
    <w:abstractNumId w:val="39"/>
  </w:num>
  <w:num w:numId="2" w16cid:durableId="759981689">
    <w:abstractNumId w:val="19"/>
  </w:num>
  <w:num w:numId="3" w16cid:durableId="279646506">
    <w:abstractNumId w:val="6"/>
  </w:num>
  <w:num w:numId="4" w16cid:durableId="1249533636">
    <w:abstractNumId w:val="28"/>
  </w:num>
  <w:num w:numId="5" w16cid:durableId="101729824">
    <w:abstractNumId w:val="32"/>
  </w:num>
  <w:num w:numId="6" w16cid:durableId="34080960">
    <w:abstractNumId w:val="35"/>
  </w:num>
  <w:num w:numId="7" w16cid:durableId="942419500">
    <w:abstractNumId w:val="33"/>
  </w:num>
  <w:num w:numId="8" w16cid:durableId="594559332">
    <w:abstractNumId w:val="22"/>
  </w:num>
  <w:num w:numId="9" w16cid:durableId="176429450">
    <w:abstractNumId w:val="30"/>
  </w:num>
  <w:num w:numId="10" w16cid:durableId="2062904352">
    <w:abstractNumId w:val="14"/>
  </w:num>
  <w:num w:numId="11" w16cid:durableId="1973364302">
    <w:abstractNumId w:val="36"/>
  </w:num>
  <w:num w:numId="12" w16cid:durableId="1584608361">
    <w:abstractNumId w:val="27"/>
  </w:num>
  <w:num w:numId="13" w16cid:durableId="1586264166">
    <w:abstractNumId w:val="11"/>
  </w:num>
  <w:num w:numId="14" w16cid:durableId="510998285">
    <w:abstractNumId w:val="0"/>
  </w:num>
  <w:num w:numId="15" w16cid:durableId="1870411702">
    <w:abstractNumId w:val="13"/>
  </w:num>
  <w:num w:numId="16" w16cid:durableId="336735935">
    <w:abstractNumId w:val="4"/>
  </w:num>
  <w:num w:numId="17" w16cid:durableId="1797019572">
    <w:abstractNumId w:val="25"/>
  </w:num>
  <w:num w:numId="18" w16cid:durableId="1218205525">
    <w:abstractNumId w:val="37"/>
  </w:num>
  <w:num w:numId="19" w16cid:durableId="1950619859">
    <w:abstractNumId w:val="12"/>
  </w:num>
  <w:num w:numId="20" w16cid:durableId="1457526511">
    <w:abstractNumId w:val="10"/>
  </w:num>
  <w:num w:numId="21" w16cid:durableId="60175226">
    <w:abstractNumId w:val="38"/>
  </w:num>
  <w:num w:numId="22" w16cid:durableId="1796413040">
    <w:abstractNumId w:val="7"/>
  </w:num>
  <w:num w:numId="23" w16cid:durableId="68815610">
    <w:abstractNumId w:val="1"/>
  </w:num>
  <w:num w:numId="24" w16cid:durableId="2063015957">
    <w:abstractNumId w:val="15"/>
  </w:num>
  <w:num w:numId="25" w16cid:durableId="976488989">
    <w:abstractNumId w:val="8"/>
  </w:num>
  <w:num w:numId="26" w16cid:durableId="1231114075">
    <w:abstractNumId w:val="24"/>
  </w:num>
  <w:num w:numId="27" w16cid:durableId="1342275256">
    <w:abstractNumId w:val="5"/>
  </w:num>
  <w:num w:numId="28" w16cid:durableId="1180315171">
    <w:abstractNumId w:val="17"/>
  </w:num>
  <w:num w:numId="29" w16cid:durableId="1236817471">
    <w:abstractNumId w:val="23"/>
  </w:num>
  <w:num w:numId="30" w16cid:durableId="179659363">
    <w:abstractNumId w:val="2"/>
  </w:num>
  <w:num w:numId="31" w16cid:durableId="1861240403">
    <w:abstractNumId w:val="20"/>
  </w:num>
  <w:num w:numId="32" w16cid:durableId="578441709">
    <w:abstractNumId w:val="26"/>
  </w:num>
  <w:num w:numId="33" w16cid:durableId="475414970">
    <w:abstractNumId w:val="3"/>
  </w:num>
  <w:num w:numId="34" w16cid:durableId="4983836">
    <w:abstractNumId w:val="29"/>
  </w:num>
  <w:num w:numId="35" w16cid:durableId="1609966876">
    <w:abstractNumId w:val="18"/>
  </w:num>
  <w:num w:numId="36" w16cid:durableId="2012446312">
    <w:abstractNumId w:val="31"/>
  </w:num>
  <w:num w:numId="37" w16cid:durableId="30421550">
    <w:abstractNumId w:val="16"/>
  </w:num>
  <w:num w:numId="38" w16cid:durableId="2015188137">
    <w:abstractNumId w:val="9"/>
  </w:num>
  <w:num w:numId="39" w16cid:durableId="135420471">
    <w:abstractNumId w:val="21"/>
  </w:num>
  <w:num w:numId="40" w16cid:durableId="497379379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1A79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534A9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0097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5229"/>
    <w:rsid w:val="007E70A5"/>
    <w:rsid w:val="00800956"/>
    <w:rsid w:val="00801D94"/>
    <w:rsid w:val="00805C70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26BB4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1B4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B748B"/>
    <w:rsid w:val="00ED23DD"/>
    <w:rsid w:val="00ED595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2136</Words>
  <Characters>11754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6</cp:revision>
  <cp:lastPrinted>2014-09-15T09:18:00Z</cp:lastPrinted>
  <dcterms:created xsi:type="dcterms:W3CDTF">2020-04-10T08:36:00Z</dcterms:created>
  <dcterms:modified xsi:type="dcterms:W3CDTF">2025-07-21T07:21:00Z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